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9" w:rsidRDefault="00E50D49" w:rsidP="00E012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Pr="00CC56D4">
        <w:rPr>
          <w:rFonts w:ascii="Times New Roman" w:hAnsi="Times New Roman"/>
          <w:b/>
          <w:sz w:val="28"/>
          <w:szCs w:val="28"/>
        </w:rPr>
        <w:t>ОНТРОЛЬ ЗА</w:t>
      </w:r>
      <w:r>
        <w:rPr>
          <w:rFonts w:ascii="Times New Roman" w:hAnsi="Times New Roman"/>
          <w:b/>
          <w:sz w:val="28"/>
          <w:szCs w:val="28"/>
        </w:rPr>
        <w:t xml:space="preserve"> УМОВАМИ ЗБЕРІГАННЯ ПРОДУКТІВ ТА ДОТРИМАННЯ</w:t>
      </w:r>
      <w:r w:rsidRPr="00CC56D4">
        <w:rPr>
          <w:rFonts w:ascii="Times New Roman" w:hAnsi="Times New Roman"/>
          <w:b/>
          <w:sz w:val="28"/>
          <w:szCs w:val="28"/>
        </w:rPr>
        <w:t xml:space="preserve"> СТРОКІВ РЕАЛІЗАЦІЇ</w:t>
      </w:r>
    </w:p>
    <w:p w:rsidR="00E50D49" w:rsidRDefault="00E50D49" w:rsidP="00891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Комірник несе повну матеріальну відповідальність за приймання, зберігання та видачу продуктів харчування і тари, додержання умов зберігання і термінів реалізації продуктів харчування та продовольчої сировини. Облік продуктів та продовольчої сировини, а також тари здійснюється у Книзі складського обліку, де вказується дата їх надходження, номер накладної, постачальник, об’єм поставки, дата та об’єм щоденної реалізації. За продукти харчування, що знаходяться на харчоблоці, повну матеріальну відповідальність несе шеф-кухар.</w:t>
      </w:r>
    </w:p>
    <w:p w:rsidR="00E50D49" w:rsidRDefault="00E50D49" w:rsidP="00891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 харчування та продовольча сировина приймаються комірником, кухарем або особою, яка визначена наказом керівника, відповідальною за приймання продуктів, із залученням медпрацівника (склад комісії з бракеражу продуктів харчування і продовольчої сировини затверджується керівником закладу). Оцінка якості продуктів харчування і продовольчої сировини проводиться за зовнішнім виглядом, запахом, смаком, кольором, консистенцією. Вони повинні прийматися лише за наявності супровідних документів, що підтверджують їх походження, безпечність і якість, повинні відповідати вимогам державних стандартів та мати позитивний висновок державної санітарно-епідеміологічної експертизи.</w:t>
      </w:r>
    </w:p>
    <w:p w:rsidR="00E50D49" w:rsidRDefault="00E50D49" w:rsidP="00891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C56D4">
        <w:rPr>
          <w:rFonts w:ascii="Times New Roman" w:hAnsi="Times New Roman"/>
          <w:sz w:val="28"/>
          <w:szCs w:val="28"/>
        </w:rPr>
        <w:t>арчові продукти</w:t>
      </w:r>
      <w:r>
        <w:rPr>
          <w:rFonts w:ascii="Times New Roman" w:hAnsi="Times New Roman"/>
          <w:sz w:val="28"/>
          <w:szCs w:val="28"/>
        </w:rPr>
        <w:t>, які</w:t>
      </w:r>
      <w:r w:rsidRPr="00CC5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C56D4">
        <w:rPr>
          <w:rFonts w:ascii="Times New Roman" w:hAnsi="Times New Roman"/>
          <w:sz w:val="28"/>
          <w:szCs w:val="28"/>
        </w:rPr>
        <w:t>адійшли у дитячі заклади розподіляються на зберігання в спеціально виділені складські приміщення, що знаходяться в безпосередній близькості від виробничих приміщень харчоблоку.</w:t>
      </w:r>
    </w:p>
    <w:p w:rsidR="00E50D49" w:rsidRDefault="00E50D49" w:rsidP="00D330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56D4">
        <w:rPr>
          <w:rFonts w:ascii="Times New Roman" w:hAnsi="Times New Roman"/>
          <w:sz w:val="28"/>
          <w:szCs w:val="28"/>
        </w:rPr>
        <w:t>При зберіганні продуктів по</w:t>
      </w:r>
      <w:r>
        <w:rPr>
          <w:rFonts w:ascii="Times New Roman" w:hAnsi="Times New Roman"/>
          <w:sz w:val="28"/>
          <w:szCs w:val="28"/>
        </w:rPr>
        <w:t>винні дотримуватися такі умови:</w:t>
      </w:r>
    </w:p>
    <w:p w:rsidR="00E50D49" w:rsidRDefault="00E50D49" w:rsidP="00E01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t>роздільне зберігання продуктів залежно від їх виду;</w:t>
      </w:r>
    </w:p>
    <w:p w:rsidR="00E50D49" w:rsidRDefault="00E50D49" w:rsidP="00E0120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t>оптимальний температурний режим;</w:t>
      </w:r>
    </w:p>
    <w:p w:rsidR="00E50D49" w:rsidRDefault="00E50D49" w:rsidP="00E01207">
      <w:pPr>
        <w:spacing w:after="0"/>
        <w:ind w:firstLine="1416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t>дотримання встановлених термінів зберіганн</w:t>
      </w:r>
      <w:r>
        <w:rPr>
          <w:rFonts w:ascii="Times New Roman" w:hAnsi="Times New Roman"/>
          <w:sz w:val="28"/>
          <w:szCs w:val="28"/>
        </w:rPr>
        <w:t>я для всіх категорій продуктів;</w:t>
      </w:r>
    </w:p>
    <w:p w:rsidR="00E50D49" w:rsidRDefault="00E50D49" w:rsidP="00E01207">
      <w:pPr>
        <w:spacing w:after="0"/>
        <w:ind w:firstLine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належний санітарний стан</w:t>
      </w:r>
      <w:r w:rsidRPr="00CC56D4">
        <w:rPr>
          <w:rFonts w:ascii="Times New Roman" w:hAnsi="Times New Roman"/>
          <w:sz w:val="28"/>
          <w:szCs w:val="28"/>
        </w:rPr>
        <w:t xml:space="preserve"> складських</w:t>
      </w:r>
      <w:r>
        <w:rPr>
          <w:rFonts w:ascii="Times New Roman" w:hAnsi="Times New Roman"/>
          <w:sz w:val="28"/>
          <w:szCs w:val="28"/>
        </w:rPr>
        <w:t xml:space="preserve"> приміщень </w:t>
      </w:r>
      <w:r w:rsidRPr="00CC56D4">
        <w:rPr>
          <w:rFonts w:ascii="Times New Roman" w:hAnsi="Times New Roman"/>
          <w:sz w:val="28"/>
          <w:szCs w:val="28"/>
        </w:rPr>
        <w:t>(неприпустимо наявність в них сторонніх предметів).</w:t>
      </w:r>
    </w:p>
    <w:p w:rsidR="00E50D49" w:rsidRDefault="00E50D49" w:rsidP="00E01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типу</w:t>
      </w:r>
      <w:r w:rsidRPr="00CC56D4">
        <w:rPr>
          <w:rFonts w:ascii="Times New Roman" w:hAnsi="Times New Roman"/>
          <w:sz w:val="28"/>
          <w:szCs w:val="28"/>
        </w:rPr>
        <w:t xml:space="preserve"> закладу та його потужністю, будівельними нормами і правилами (</w:t>
      </w:r>
      <w:proofErr w:type="spellStart"/>
      <w:r w:rsidRPr="00CC56D4">
        <w:rPr>
          <w:rFonts w:ascii="Times New Roman" w:hAnsi="Times New Roman"/>
          <w:sz w:val="28"/>
          <w:szCs w:val="28"/>
        </w:rPr>
        <w:t>СНіП</w:t>
      </w:r>
      <w:proofErr w:type="spellEnd"/>
      <w:r w:rsidRPr="00CC56D4">
        <w:rPr>
          <w:rFonts w:ascii="Times New Roman" w:hAnsi="Times New Roman"/>
          <w:sz w:val="28"/>
          <w:szCs w:val="28"/>
        </w:rPr>
        <w:t>) передбачено різний склад і площі складських приміщень. Проте обов'язковими являються комора для зберігання сухих продуктів, комора для зберігання овочі</w:t>
      </w:r>
      <w:r>
        <w:rPr>
          <w:rFonts w:ascii="Times New Roman" w:hAnsi="Times New Roman"/>
          <w:sz w:val="28"/>
          <w:szCs w:val="28"/>
        </w:rPr>
        <w:t>в і охолоджені камери (холодильна шафа</w:t>
      </w:r>
      <w:r w:rsidRPr="00CC56D4">
        <w:rPr>
          <w:rFonts w:ascii="Times New Roman" w:hAnsi="Times New Roman"/>
          <w:sz w:val="28"/>
          <w:szCs w:val="28"/>
        </w:rPr>
        <w:t>) для зберігання продуктів</w:t>
      </w:r>
      <w:r>
        <w:rPr>
          <w:rFonts w:ascii="Times New Roman" w:hAnsi="Times New Roman"/>
          <w:sz w:val="28"/>
          <w:szCs w:val="28"/>
        </w:rPr>
        <w:t>, які особливо швидко псуються</w:t>
      </w:r>
      <w:r w:rsidRPr="00CC56D4">
        <w:rPr>
          <w:rFonts w:ascii="Times New Roman" w:hAnsi="Times New Roman"/>
          <w:sz w:val="28"/>
          <w:szCs w:val="28"/>
        </w:rPr>
        <w:t xml:space="preserve">. Медичні працівники повинні контролювати їх санітарний стан і правильність розміщення продуктів. </w:t>
      </w:r>
    </w:p>
    <w:p w:rsidR="00E50D49" w:rsidRDefault="00E50D49" w:rsidP="00E01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lastRenderedPageBreak/>
        <w:t>Комора для сухих продуктів розміщується в сухому, добре</w:t>
      </w:r>
      <w:r>
        <w:rPr>
          <w:rFonts w:ascii="Times New Roman" w:hAnsi="Times New Roman"/>
          <w:sz w:val="28"/>
          <w:szCs w:val="28"/>
        </w:rPr>
        <w:t xml:space="preserve"> провітрюваному приміщенні, обладнана</w:t>
      </w:r>
      <w:r w:rsidRPr="00CC56D4">
        <w:rPr>
          <w:rFonts w:ascii="Times New Roman" w:hAnsi="Times New Roman"/>
          <w:sz w:val="28"/>
          <w:szCs w:val="28"/>
        </w:rPr>
        <w:t xml:space="preserve"> полками, скринями, шафами, віддаленими від підлоги на </w:t>
      </w:r>
      <w:smartTag w:uri="urn:schemas-microsoft-com:office:smarttags" w:element="metricconverter">
        <w:smartTagPr>
          <w:attr w:name="ProductID" w:val="15 см"/>
        </w:smartTagPr>
        <w:r w:rsidRPr="00CC56D4">
          <w:rPr>
            <w:rFonts w:ascii="Times New Roman" w:hAnsi="Times New Roman"/>
            <w:sz w:val="28"/>
            <w:szCs w:val="28"/>
          </w:rPr>
          <w:t>15 см</w:t>
        </w:r>
      </w:smartTag>
      <w:r w:rsidRPr="00CC56D4">
        <w:rPr>
          <w:rFonts w:ascii="Times New Roman" w:hAnsi="Times New Roman"/>
          <w:sz w:val="28"/>
          <w:szCs w:val="28"/>
        </w:rPr>
        <w:t xml:space="preserve">. При зберіганні хліба нижня полиця знаходиться від підлоги на відстані не менше </w:t>
      </w:r>
      <w:smartTag w:uri="urn:schemas-microsoft-com:office:smarttags" w:element="metricconverter">
        <w:smartTagPr>
          <w:attr w:name="ProductID" w:val="35 см"/>
        </w:smartTagPr>
        <w:r w:rsidRPr="00CC56D4">
          <w:rPr>
            <w:rFonts w:ascii="Times New Roman" w:hAnsi="Times New Roman"/>
            <w:sz w:val="28"/>
            <w:szCs w:val="28"/>
          </w:rPr>
          <w:t>35 см</w:t>
        </w:r>
      </w:smartTag>
      <w:r w:rsidRPr="00CC56D4">
        <w:rPr>
          <w:rFonts w:ascii="Times New Roman" w:hAnsi="Times New Roman"/>
          <w:sz w:val="28"/>
          <w:szCs w:val="28"/>
        </w:rPr>
        <w:t xml:space="preserve">. Відстань продукту від </w:t>
      </w:r>
      <w:r>
        <w:rPr>
          <w:rFonts w:ascii="Times New Roman" w:hAnsi="Times New Roman"/>
          <w:sz w:val="28"/>
          <w:szCs w:val="28"/>
        </w:rPr>
        <w:t xml:space="preserve">стіни становить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</w:rPr>
          <w:t>20 см</w:t>
        </w:r>
      </w:smartTag>
      <w:r w:rsidRPr="00CC56D4">
        <w:rPr>
          <w:rFonts w:ascii="Times New Roman" w:hAnsi="Times New Roman"/>
          <w:sz w:val="28"/>
          <w:szCs w:val="28"/>
        </w:rPr>
        <w:t xml:space="preserve">. </w:t>
      </w:r>
      <w:r w:rsidRPr="008D3941">
        <w:rPr>
          <w:rFonts w:ascii="Times New Roman" w:hAnsi="Times New Roman"/>
          <w:b/>
          <w:sz w:val="28"/>
          <w:szCs w:val="28"/>
        </w:rPr>
        <w:t>Зберігати продукти безпосередньо на підлозі не дозволяється</w:t>
      </w:r>
      <w:r>
        <w:rPr>
          <w:rFonts w:ascii="Times New Roman" w:hAnsi="Times New Roman"/>
          <w:sz w:val="28"/>
          <w:szCs w:val="28"/>
        </w:rPr>
        <w:t>. Сипучі продукти в мішках</w:t>
      </w:r>
      <w:r w:rsidRPr="00CC56D4">
        <w:rPr>
          <w:rFonts w:ascii="Times New Roman" w:hAnsi="Times New Roman"/>
          <w:sz w:val="28"/>
          <w:szCs w:val="28"/>
        </w:rPr>
        <w:t xml:space="preserve"> (борошно, цукор, крупа) і в картонних коробках (макарони, чай) зберіга</w:t>
      </w:r>
      <w:r>
        <w:rPr>
          <w:rFonts w:ascii="Times New Roman" w:hAnsi="Times New Roman"/>
          <w:sz w:val="28"/>
          <w:szCs w:val="28"/>
        </w:rPr>
        <w:t xml:space="preserve">ють на ґратчастих підставках. </w:t>
      </w:r>
      <w:r w:rsidRPr="00CC56D4">
        <w:rPr>
          <w:rFonts w:ascii="Times New Roman" w:hAnsi="Times New Roman"/>
          <w:sz w:val="28"/>
          <w:szCs w:val="28"/>
        </w:rPr>
        <w:t xml:space="preserve">Неприпустимо зберігання в коморі для сухих продуктів, продуктів інших видів (оселедець, овочі і </w:t>
      </w:r>
      <w:r>
        <w:rPr>
          <w:rFonts w:ascii="Times New Roman" w:hAnsi="Times New Roman"/>
          <w:sz w:val="28"/>
          <w:szCs w:val="28"/>
        </w:rPr>
        <w:t>т. П.). Так як сипучі продукти можуть зберігатися в навчальному закладі</w:t>
      </w:r>
      <w:r w:rsidRPr="00CC56D4">
        <w:rPr>
          <w:rFonts w:ascii="Times New Roman" w:hAnsi="Times New Roman"/>
          <w:sz w:val="28"/>
          <w:szCs w:val="28"/>
        </w:rPr>
        <w:t xml:space="preserve"> до 1 міс, слід періодично перевіряти їх якість</w:t>
      </w:r>
      <w:r>
        <w:rPr>
          <w:rFonts w:ascii="Times New Roman" w:hAnsi="Times New Roman"/>
          <w:sz w:val="28"/>
          <w:szCs w:val="28"/>
        </w:rPr>
        <w:t>, особливо в теплий період року.</w:t>
      </w:r>
    </w:p>
    <w:p w:rsidR="00E50D49" w:rsidRDefault="00E50D49" w:rsidP="00E01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t>Комора для зберігання овочів розміщується в сухому, добре вентильованому приміщенні без природного освітлення, так як овочі на світлі біст</w:t>
      </w:r>
      <w:r>
        <w:rPr>
          <w:rFonts w:ascii="Times New Roman" w:hAnsi="Times New Roman"/>
          <w:sz w:val="28"/>
          <w:szCs w:val="28"/>
        </w:rPr>
        <w:t>ро псуються. Комора обладнується</w:t>
      </w:r>
      <w:r w:rsidRPr="00CC56D4">
        <w:rPr>
          <w:rFonts w:ascii="Times New Roman" w:hAnsi="Times New Roman"/>
          <w:sz w:val="28"/>
          <w:szCs w:val="28"/>
        </w:rPr>
        <w:t xml:space="preserve"> засіками, ятками, віддаленими від підлоги на </w:t>
      </w:r>
      <w:smartTag w:uri="urn:schemas-microsoft-com:office:smarttags" w:element="metricconverter">
        <w:smartTagPr>
          <w:attr w:name="ProductID" w:val="15 см"/>
        </w:smartTagPr>
        <w:r w:rsidRPr="00CC56D4">
          <w:rPr>
            <w:rFonts w:ascii="Times New Roman" w:hAnsi="Times New Roman"/>
            <w:sz w:val="28"/>
            <w:szCs w:val="28"/>
          </w:rPr>
          <w:t>15 см</w:t>
        </w:r>
      </w:smartTag>
      <w:r w:rsidRPr="00CC56D4">
        <w:rPr>
          <w:rFonts w:ascii="Times New Roman" w:hAnsi="Times New Roman"/>
          <w:sz w:val="28"/>
          <w:szCs w:val="28"/>
        </w:rPr>
        <w:t>. Запас овочів у коморах дитячого закладу проводиться на термін до 20 днів, у спеціальних овочесховищах - на всю зиму.</w:t>
      </w:r>
      <w:r>
        <w:rPr>
          <w:rFonts w:ascii="Times New Roman" w:hAnsi="Times New Roman"/>
          <w:sz w:val="28"/>
          <w:szCs w:val="28"/>
        </w:rPr>
        <w:t xml:space="preserve"> Висота шару картоплі або інших овочів у засіках не повинна перевищувати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1,5 м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C5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 овочів при зберіганні необхідно контролювати 1-2 рази на тиждень, при цьому зіпсовані овочі слід негайно видаляти.</w:t>
      </w:r>
    </w:p>
    <w:p w:rsidR="00E50D49" w:rsidRDefault="00E50D49" w:rsidP="00E01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Особливу увагу необхідно приділяти умовам зберігання та відпуску хліба пшеничного, та житнього. Хлібні полиці або лотки для зберігання хліба один раз на тиждень протирають білою тканиною, що змочена 1% розчином столового оцту.</w:t>
      </w:r>
    </w:p>
    <w:p w:rsidR="00E50D49" w:rsidRDefault="00E50D49" w:rsidP="00B23D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56D4">
        <w:rPr>
          <w:rFonts w:ascii="Times New Roman" w:hAnsi="Times New Roman"/>
          <w:sz w:val="28"/>
          <w:szCs w:val="28"/>
        </w:rPr>
        <w:t>Для зберігання продуктів</w:t>
      </w:r>
      <w:r>
        <w:rPr>
          <w:rFonts w:ascii="Times New Roman" w:hAnsi="Times New Roman"/>
          <w:sz w:val="28"/>
          <w:szCs w:val="28"/>
        </w:rPr>
        <w:t>, які особливо швидко псуються, необхідно використовувати холодильне обладнання</w:t>
      </w:r>
      <w:r w:rsidRPr="00CC5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C56D4">
        <w:rPr>
          <w:rFonts w:ascii="Times New Roman" w:hAnsi="Times New Roman"/>
          <w:sz w:val="28"/>
          <w:szCs w:val="28"/>
        </w:rPr>
        <w:t>холодильні камери, побутові холодильники</w:t>
      </w:r>
      <w:r>
        <w:rPr>
          <w:rFonts w:ascii="Times New Roman" w:hAnsi="Times New Roman"/>
          <w:sz w:val="28"/>
          <w:szCs w:val="28"/>
        </w:rPr>
        <w:t>)</w:t>
      </w:r>
      <w:r w:rsidRPr="00CC5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молочних та м’ясних продуктів необхідно передбачити окреме холодильне обладнання. У випадках зберігання їх разом слід забезпечити товарне сусідство.</w:t>
      </w:r>
      <w:r w:rsidRPr="00CC56D4">
        <w:rPr>
          <w:rFonts w:ascii="Times New Roman" w:hAnsi="Times New Roman"/>
          <w:sz w:val="28"/>
          <w:szCs w:val="28"/>
        </w:rPr>
        <w:t xml:space="preserve"> Зберігання продуктів у дитячих закладах без холодильників не допускається. Різні за потужності установки забез</w:t>
      </w:r>
      <w:r>
        <w:rPr>
          <w:rFonts w:ascii="Times New Roman" w:hAnsi="Times New Roman"/>
          <w:sz w:val="28"/>
          <w:szCs w:val="28"/>
        </w:rPr>
        <w:t>печують р</w:t>
      </w:r>
      <w:r w:rsidRPr="00CC56D4">
        <w:rPr>
          <w:rFonts w:ascii="Times New Roman" w:hAnsi="Times New Roman"/>
          <w:sz w:val="28"/>
          <w:szCs w:val="28"/>
        </w:rPr>
        <w:t>ізні параметри температури, проте в будь установці</w:t>
      </w:r>
      <w:r>
        <w:rPr>
          <w:rFonts w:ascii="Times New Roman" w:hAnsi="Times New Roman"/>
          <w:sz w:val="28"/>
          <w:szCs w:val="28"/>
        </w:rPr>
        <w:t xml:space="preserve"> вона не повинна перевищувати +6</w:t>
      </w:r>
      <w:r w:rsidRPr="00CC56D4">
        <w:rPr>
          <w:rFonts w:ascii="Times New Roman" w:hAnsi="Times New Roman"/>
          <w:sz w:val="28"/>
          <w:szCs w:val="28"/>
        </w:rPr>
        <w:t xml:space="preserve"> С. Всі холодильні установки забезпечуються термометрами, і медичний працівник щодня контролює санітарне утримання харчоблоку і зазначає температуру холодильних уста</w:t>
      </w:r>
      <w:r>
        <w:rPr>
          <w:rFonts w:ascii="Times New Roman" w:hAnsi="Times New Roman"/>
          <w:sz w:val="28"/>
          <w:szCs w:val="28"/>
        </w:rPr>
        <w:t>новок</w:t>
      </w:r>
      <w:r w:rsidRPr="00CC56D4">
        <w:rPr>
          <w:rFonts w:ascii="Times New Roman" w:hAnsi="Times New Roman"/>
          <w:sz w:val="28"/>
          <w:szCs w:val="28"/>
        </w:rPr>
        <w:t>.</w:t>
      </w:r>
    </w:p>
    <w:p w:rsidR="00E50D49" w:rsidRDefault="00E50D49" w:rsidP="00B23D7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D49" w:rsidRPr="00CC56D4" w:rsidRDefault="00E50D49" w:rsidP="00E01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Спеціаліст управління освіти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Сидоренко І.П.</w:t>
      </w:r>
    </w:p>
    <w:sectPr w:rsidR="00E50D49" w:rsidRPr="00CC56D4" w:rsidSect="000F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4"/>
    <w:rsid w:val="000F5C85"/>
    <w:rsid w:val="0011368C"/>
    <w:rsid w:val="001303A1"/>
    <w:rsid w:val="002539A9"/>
    <w:rsid w:val="00412680"/>
    <w:rsid w:val="00566F99"/>
    <w:rsid w:val="00690E95"/>
    <w:rsid w:val="007D69CE"/>
    <w:rsid w:val="00891FC8"/>
    <w:rsid w:val="008D3941"/>
    <w:rsid w:val="00927803"/>
    <w:rsid w:val="00931C3B"/>
    <w:rsid w:val="009C450C"/>
    <w:rsid w:val="009D118D"/>
    <w:rsid w:val="00A748CB"/>
    <w:rsid w:val="00A85127"/>
    <w:rsid w:val="00AD2E40"/>
    <w:rsid w:val="00B23D7D"/>
    <w:rsid w:val="00BE3EE3"/>
    <w:rsid w:val="00CC56D4"/>
    <w:rsid w:val="00CE3956"/>
    <w:rsid w:val="00D3306F"/>
    <w:rsid w:val="00E01207"/>
    <w:rsid w:val="00E50D49"/>
    <w:rsid w:val="00ED15AA"/>
    <w:rsid w:val="00FC6D6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FECD17-FA7F-4319-B595-E3D6A28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kostenko larisa</cp:lastModifiedBy>
  <cp:revision>2</cp:revision>
  <cp:lastPrinted>2015-03-24T14:33:00Z</cp:lastPrinted>
  <dcterms:created xsi:type="dcterms:W3CDTF">2016-02-19T13:38:00Z</dcterms:created>
  <dcterms:modified xsi:type="dcterms:W3CDTF">2016-02-19T13:38:00Z</dcterms:modified>
</cp:coreProperties>
</file>