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94" w:rsidRPr="00495641" w:rsidRDefault="00930894" w:rsidP="00F6407F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b/>
          <w:color w:val="333333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«</w:t>
      </w:r>
      <w:r w:rsidRPr="00495641">
        <w:rPr>
          <w:rFonts w:ascii="Times New Roman" w:hAnsi="Times New Roman"/>
          <w:b/>
          <w:color w:val="333333"/>
          <w:sz w:val="28"/>
          <w:szCs w:val="28"/>
          <w:lang w:val="uk-UA"/>
        </w:rPr>
        <w:t>ЗАТВЕРДЖУЮ</w:t>
      </w:r>
      <w:r>
        <w:rPr>
          <w:rFonts w:ascii="Times New Roman" w:hAnsi="Times New Roman"/>
          <w:b/>
          <w:color w:val="333333"/>
          <w:sz w:val="28"/>
          <w:szCs w:val="28"/>
          <w:lang w:val="uk-UA"/>
        </w:rPr>
        <w:t>»</w:t>
      </w:r>
    </w:p>
    <w:p w:rsidR="00930894" w:rsidRDefault="00930894" w:rsidP="00F6407F">
      <w:pPr>
        <w:spacing w:after="0" w:line="240" w:lineRule="auto"/>
        <w:jc w:val="right"/>
        <w:rPr>
          <w:rFonts w:ascii="Times New Roman" w:hAnsi="Times New Roman"/>
          <w:b/>
          <w:color w:val="333333"/>
          <w:sz w:val="28"/>
          <w:szCs w:val="28"/>
          <w:lang w:val="uk-UA"/>
        </w:rPr>
      </w:pPr>
      <w:r w:rsidRPr="00495641">
        <w:rPr>
          <w:rFonts w:ascii="Times New Roman" w:hAnsi="Times New Roman"/>
          <w:b/>
          <w:color w:val="333333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Директор Центру дитячої                                                                                                                                                                                                                                                 та юнацької творчості                                                                                                                                                                                                                                  Т.Фразіс</w:t>
      </w:r>
    </w:p>
    <w:p w:rsidR="00930894" w:rsidRPr="00495641" w:rsidRDefault="00930894" w:rsidP="00F6407F">
      <w:pPr>
        <w:spacing w:after="0" w:line="240" w:lineRule="auto"/>
        <w:jc w:val="right"/>
        <w:rPr>
          <w:rFonts w:ascii="Times New Roman" w:hAnsi="Times New Roman"/>
          <w:b/>
          <w:color w:val="333333"/>
          <w:sz w:val="28"/>
          <w:szCs w:val="28"/>
          <w:lang w:val="uk-UA"/>
        </w:rPr>
      </w:pPr>
    </w:p>
    <w:p w:rsidR="00930894" w:rsidRPr="00495641" w:rsidRDefault="00930894" w:rsidP="00F6407F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val="uk-UA"/>
        </w:rPr>
      </w:pPr>
      <w:r w:rsidRPr="00495641">
        <w:rPr>
          <w:rFonts w:ascii="Times New Roman" w:hAnsi="Times New Roman"/>
          <w:b/>
          <w:color w:val="333333"/>
          <w:sz w:val="28"/>
          <w:szCs w:val="28"/>
          <w:lang w:val="uk-UA"/>
        </w:rPr>
        <w:t xml:space="preserve">  Р О З К Л А Д</w:t>
      </w:r>
    </w:p>
    <w:p w:rsidR="00930894" w:rsidRPr="00495641" w:rsidRDefault="00930894" w:rsidP="00F6407F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b/>
          <w:color w:val="333333"/>
          <w:sz w:val="28"/>
          <w:szCs w:val="28"/>
          <w:lang w:val="uk-UA"/>
        </w:rPr>
        <w:t>Занять гуртків ЦДЮТ  на  2016/2017</w:t>
      </w:r>
      <w:r w:rsidRPr="00495641">
        <w:rPr>
          <w:rFonts w:ascii="Times New Roman" w:hAnsi="Times New Roman"/>
          <w:b/>
          <w:color w:val="333333"/>
          <w:sz w:val="28"/>
          <w:szCs w:val="28"/>
          <w:lang w:val="uk-UA"/>
        </w:rPr>
        <w:t xml:space="preserve"> н.р.</w:t>
      </w:r>
      <w:r>
        <w:rPr>
          <w:rFonts w:ascii="Times New Roman" w:hAnsi="Times New Roman"/>
          <w:b/>
          <w:color w:val="333333"/>
          <w:sz w:val="28"/>
          <w:szCs w:val="28"/>
          <w:lang w:val="uk-UA"/>
        </w:rPr>
        <w:t>(</w:t>
      </w:r>
      <w:r>
        <w:rPr>
          <w:rFonts w:ascii="Times New Roman" w:hAnsi="Times New Roman"/>
          <w:b/>
          <w:color w:val="333333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color w:val="333333"/>
          <w:sz w:val="28"/>
          <w:szCs w:val="28"/>
          <w:lang w:val="uk-UA"/>
        </w:rPr>
        <w:t xml:space="preserve"> півріччя)</w:t>
      </w:r>
    </w:p>
    <w:tbl>
      <w:tblPr>
        <w:tblpPr w:leftFromText="180" w:rightFromText="180" w:vertAnchor="text" w:horzAnchor="margin" w:tblpY="14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020"/>
        <w:gridCol w:w="1701"/>
        <w:gridCol w:w="1701"/>
        <w:gridCol w:w="1772"/>
        <w:gridCol w:w="1630"/>
        <w:gridCol w:w="1843"/>
        <w:gridCol w:w="1701"/>
        <w:gridCol w:w="850"/>
        <w:gridCol w:w="1418"/>
      </w:tblGrid>
      <w:tr w:rsidR="00930894" w:rsidRPr="0009724F" w:rsidTr="003B2A38">
        <w:tc>
          <w:tcPr>
            <w:tcW w:w="640" w:type="dxa"/>
          </w:tcPr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№</w:t>
            </w:r>
          </w:p>
        </w:tc>
        <w:tc>
          <w:tcPr>
            <w:tcW w:w="202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Назва гуртка</w:t>
            </w:r>
          </w:p>
        </w:tc>
        <w:tc>
          <w:tcPr>
            <w:tcW w:w="1701" w:type="dxa"/>
          </w:tcPr>
          <w:p w:rsidR="00930894" w:rsidRPr="00495641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П.І.Б. керівника гуртка</w:t>
            </w: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772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63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85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Субо-та</w:t>
            </w:r>
          </w:p>
        </w:tc>
        <w:tc>
          <w:tcPr>
            <w:tcW w:w="1418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примітка</w:t>
            </w:r>
          </w:p>
        </w:tc>
      </w:tr>
      <w:tr w:rsidR="00930894" w:rsidRPr="0009724F" w:rsidTr="003B2A38">
        <w:trPr>
          <w:trHeight w:val="753"/>
        </w:trPr>
        <w:tc>
          <w:tcPr>
            <w:tcW w:w="640" w:type="dxa"/>
            <w:vMerge w:val="restart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20" w:type="dxa"/>
            <w:vMerge w:val="restart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„Природа і фантазія”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„Виготовленнясувенірів”</w:t>
            </w:r>
          </w:p>
        </w:tc>
        <w:tc>
          <w:tcPr>
            <w:tcW w:w="1701" w:type="dxa"/>
            <w:vMerge w:val="restart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Мельник О.М.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13.00-15.00</w:t>
            </w: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</w:t>
            </w:r>
          </w:p>
        </w:tc>
        <w:tc>
          <w:tcPr>
            <w:tcW w:w="1772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12.30-14.30</w:t>
            </w: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30" w:type="dxa"/>
          </w:tcPr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13.00-15.00</w:t>
            </w: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12.30-14.30</w:t>
            </w: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13.00-15.00</w:t>
            </w: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Зош№29</w:t>
            </w: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0894" w:rsidRPr="0009724F" w:rsidTr="003B2A38">
        <w:trPr>
          <w:trHeight w:val="1151"/>
        </w:trPr>
        <w:tc>
          <w:tcPr>
            <w:tcW w:w="640" w:type="dxa"/>
            <w:vMerge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20" w:type="dxa"/>
            <w:vMerge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15.15-17.15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2" w:type="dxa"/>
          </w:tcPr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14.30-16.30</w:t>
            </w: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17.00-19.00</w:t>
            </w:r>
          </w:p>
        </w:tc>
        <w:tc>
          <w:tcPr>
            <w:tcW w:w="1630" w:type="dxa"/>
          </w:tcPr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15.15-17.15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14.30-16.30</w:t>
            </w: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17.00-19.00</w:t>
            </w: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Зош№29</w:t>
            </w: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Зош№3</w:t>
            </w: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</w:tc>
      </w:tr>
      <w:tr w:rsidR="00930894" w:rsidRPr="0009724F" w:rsidTr="003B2A38">
        <w:trPr>
          <w:trHeight w:val="129"/>
        </w:trPr>
        <w:tc>
          <w:tcPr>
            <w:tcW w:w="640" w:type="dxa"/>
          </w:tcPr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20" w:type="dxa"/>
          </w:tcPr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«Пізнаемо рідний край»</w:t>
            </w: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Телевна Т.А.</w:t>
            </w: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13.15-15.15</w:t>
            </w:r>
          </w:p>
        </w:tc>
        <w:tc>
          <w:tcPr>
            <w:tcW w:w="1772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13.00-15.00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15.00-17.00</w:t>
            </w:r>
          </w:p>
        </w:tc>
        <w:tc>
          <w:tcPr>
            <w:tcW w:w="163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13.15-15.15</w:t>
            </w:r>
          </w:p>
        </w:tc>
        <w:tc>
          <w:tcPr>
            <w:tcW w:w="1843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13.00-15.00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15.00-17.00</w:t>
            </w: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Вт.,чт.зош №33</w:t>
            </w:r>
          </w:p>
        </w:tc>
      </w:tr>
      <w:tr w:rsidR="00930894" w:rsidRPr="0009724F" w:rsidTr="003B2A38">
        <w:trPr>
          <w:trHeight w:val="2256"/>
        </w:trPr>
        <w:tc>
          <w:tcPr>
            <w:tcW w:w="640" w:type="dxa"/>
          </w:tcPr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20" w:type="dxa"/>
          </w:tcPr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«Дивосвіт іграшки»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„Барви” ( з креативного рукоділля ) </w:t>
            </w: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Осташкова В.А.</w:t>
            </w: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14.00-16.00</w:t>
            </w: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72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13.30-16.30</w:t>
            </w:r>
          </w:p>
        </w:tc>
        <w:tc>
          <w:tcPr>
            <w:tcW w:w="1630" w:type="dxa"/>
          </w:tcPr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14.00-16.00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13.30-16.30</w:t>
            </w: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Шк..№3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К.№20</w:t>
            </w:r>
          </w:p>
        </w:tc>
      </w:tr>
      <w:tr w:rsidR="00930894" w:rsidRPr="0009724F" w:rsidTr="003B2A38">
        <w:tc>
          <w:tcPr>
            <w:tcW w:w="640" w:type="dxa"/>
          </w:tcPr>
          <w:p w:rsidR="00930894" w:rsidRPr="009148AB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2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В’язання гачком</w:t>
            </w: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Толмачова Т.І.</w:t>
            </w: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13.00-15.00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2" w:type="dxa"/>
          </w:tcPr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12.30-14.30</w:t>
            </w: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14.30-18.30</w:t>
            </w:r>
          </w:p>
        </w:tc>
        <w:tc>
          <w:tcPr>
            <w:tcW w:w="163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13.00-15.00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12.30-14.30</w:t>
            </w: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14.30-18.30</w:t>
            </w: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ЦДЮТ</w:t>
            </w: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Вт.,четв.-зош №8</w:t>
            </w:r>
          </w:p>
        </w:tc>
      </w:tr>
      <w:tr w:rsidR="00930894" w:rsidRPr="0009724F" w:rsidTr="003B2A38">
        <w:trPr>
          <w:trHeight w:val="667"/>
        </w:trPr>
        <w:tc>
          <w:tcPr>
            <w:tcW w:w="640" w:type="dxa"/>
            <w:vMerge w:val="restart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20" w:type="dxa"/>
            <w:vMerge w:val="restart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Гра на фортепіано”</w:t>
            </w:r>
          </w:p>
          <w:p w:rsidR="00930894" w:rsidRPr="009148AB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Хоровий клас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„Гарний настрій»</w:t>
            </w:r>
          </w:p>
        </w:tc>
        <w:tc>
          <w:tcPr>
            <w:tcW w:w="1701" w:type="dxa"/>
            <w:vMerge w:val="restart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Привалова О.Б.</w:t>
            </w: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12.30-15.30</w:t>
            </w: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2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12.30-18.30</w:t>
            </w:r>
          </w:p>
        </w:tc>
        <w:tc>
          <w:tcPr>
            <w:tcW w:w="163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12.30-15.30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15.00-18.00</w:t>
            </w: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14.00-17.00</w:t>
            </w:r>
          </w:p>
        </w:tc>
        <w:tc>
          <w:tcPr>
            <w:tcW w:w="850" w:type="dxa"/>
          </w:tcPr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0894" w:rsidRPr="0009724F" w:rsidTr="003B2A38">
        <w:trPr>
          <w:trHeight w:val="926"/>
        </w:trPr>
        <w:tc>
          <w:tcPr>
            <w:tcW w:w="640" w:type="dxa"/>
            <w:vMerge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20" w:type="dxa"/>
            <w:vMerge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15.30-18.30</w:t>
            </w:r>
          </w:p>
        </w:tc>
        <w:tc>
          <w:tcPr>
            <w:tcW w:w="1772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3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15.30-18.30</w:t>
            </w:r>
          </w:p>
        </w:tc>
        <w:tc>
          <w:tcPr>
            <w:tcW w:w="1843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</w:tc>
      </w:tr>
      <w:tr w:rsidR="00930894" w:rsidRPr="0009724F" w:rsidTr="003B2A38">
        <w:trPr>
          <w:trHeight w:val="891"/>
        </w:trPr>
        <w:tc>
          <w:tcPr>
            <w:tcW w:w="640" w:type="dxa"/>
            <w:tcBorders>
              <w:top w:val="nil"/>
            </w:tcBorders>
          </w:tcPr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2020" w:type="dxa"/>
            <w:tcBorders>
              <w:top w:val="nil"/>
            </w:tcBorders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Військово-патріотичне виховання</w:t>
            </w:r>
          </w:p>
        </w:tc>
        <w:tc>
          <w:tcPr>
            <w:tcW w:w="1701" w:type="dxa"/>
            <w:tcBorders>
              <w:top w:val="nil"/>
            </w:tcBorders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Бабак Т.С.</w:t>
            </w: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2" w:type="dxa"/>
          </w:tcPr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14.30-16.30-16.30-18.30</w:t>
            </w:r>
          </w:p>
        </w:tc>
        <w:tc>
          <w:tcPr>
            <w:tcW w:w="163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14.30-16.30-16.30-18.30</w:t>
            </w: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</w:tc>
      </w:tr>
      <w:tr w:rsidR="00930894" w:rsidRPr="0009724F" w:rsidTr="003B2A38">
        <w:trPr>
          <w:trHeight w:val="1046"/>
        </w:trPr>
        <w:tc>
          <w:tcPr>
            <w:tcW w:w="640" w:type="dxa"/>
            <w:tcBorders>
              <w:top w:val="nil"/>
            </w:tcBorders>
          </w:tcPr>
          <w:p w:rsidR="00930894" w:rsidRPr="009148AB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20" w:type="dxa"/>
            <w:tcBorders>
              <w:top w:val="nil"/>
            </w:tcBorders>
          </w:tcPr>
          <w:p w:rsidR="00930894" w:rsidRPr="009148AB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Ляльковий театр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„Країна казок”</w:t>
            </w:r>
          </w:p>
        </w:tc>
        <w:tc>
          <w:tcPr>
            <w:tcW w:w="1701" w:type="dxa"/>
            <w:tcBorders>
              <w:top w:val="nil"/>
            </w:tcBorders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Цигульська Т.А.</w:t>
            </w:r>
          </w:p>
        </w:tc>
        <w:tc>
          <w:tcPr>
            <w:tcW w:w="1701" w:type="dxa"/>
          </w:tcPr>
          <w:p w:rsidR="00930894" w:rsidRPr="009148AB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8AB">
              <w:rPr>
                <w:rFonts w:ascii="Times New Roman" w:hAnsi="Times New Roman"/>
                <w:sz w:val="28"/>
                <w:szCs w:val="28"/>
                <w:lang w:val="uk-UA"/>
              </w:rPr>
              <w:t>12.30-14.30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2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14.30-16.30</w:t>
            </w:r>
          </w:p>
        </w:tc>
        <w:tc>
          <w:tcPr>
            <w:tcW w:w="1630" w:type="dxa"/>
          </w:tcPr>
          <w:p w:rsidR="00930894" w:rsidRPr="009148AB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8AB">
              <w:rPr>
                <w:rFonts w:ascii="Times New Roman" w:hAnsi="Times New Roman"/>
                <w:sz w:val="28"/>
                <w:szCs w:val="28"/>
                <w:lang w:val="uk-UA"/>
              </w:rPr>
              <w:t>12.30-14.30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9148AB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9148AB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8AB">
              <w:rPr>
                <w:rFonts w:ascii="Times New Roman" w:hAnsi="Times New Roman"/>
                <w:sz w:val="28"/>
                <w:szCs w:val="28"/>
                <w:lang w:val="uk-UA"/>
              </w:rPr>
              <w:t>14.30-16.30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Зош.29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к13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</w:tc>
      </w:tr>
      <w:tr w:rsidR="00930894" w:rsidRPr="0009724F" w:rsidTr="003B2A38">
        <w:tc>
          <w:tcPr>
            <w:tcW w:w="640" w:type="dxa"/>
            <w:tcBorders>
              <w:top w:val="nil"/>
            </w:tcBorders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20" w:type="dxa"/>
            <w:tcBorders>
              <w:top w:val="nil"/>
            </w:tcBorders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Хореографічний гурток „Веселка”</w:t>
            </w:r>
          </w:p>
        </w:tc>
        <w:tc>
          <w:tcPr>
            <w:tcW w:w="1701" w:type="dxa"/>
            <w:tcBorders>
              <w:top w:val="nil"/>
            </w:tcBorders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Цигульська Т.А.</w:t>
            </w: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15.00-17.00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17.00-19.00</w:t>
            </w:r>
          </w:p>
        </w:tc>
        <w:tc>
          <w:tcPr>
            <w:tcW w:w="1772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16.30-18.30</w:t>
            </w:r>
          </w:p>
        </w:tc>
        <w:tc>
          <w:tcPr>
            <w:tcW w:w="163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15.00-17.00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17.00-19.00</w:t>
            </w:r>
          </w:p>
        </w:tc>
        <w:tc>
          <w:tcPr>
            <w:tcW w:w="1843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16.30-18.30</w:t>
            </w: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15.00-17.00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17.00-19.00</w:t>
            </w:r>
          </w:p>
        </w:tc>
        <w:tc>
          <w:tcPr>
            <w:tcW w:w="85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</w:tc>
      </w:tr>
      <w:tr w:rsidR="00930894" w:rsidRPr="0009724F" w:rsidTr="003B2A38">
        <w:trPr>
          <w:trHeight w:val="1036"/>
        </w:trPr>
        <w:tc>
          <w:tcPr>
            <w:tcW w:w="64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20" w:type="dxa"/>
          </w:tcPr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Школа рань- ого розвитку</w:t>
            </w: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Веселий вулик</w:t>
            </w:r>
          </w:p>
        </w:tc>
        <w:tc>
          <w:tcPr>
            <w:tcW w:w="1701" w:type="dxa"/>
          </w:tcPr>
          <w:p w:rsidR="00930894" w:rsidRPr="009148AB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Ткаченко О.А.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15.30-17.30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2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16.00-18.00</w:t>
            </w:r>
          </w:p>
        </w:tc>
        <w:tc>
          <w:tcPr>
            <w:tcW w:w="163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15.30-17.30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16.00-18.00</w:t>
            </w: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</w:tc>
      </w:tr>
      <w:tr w:rsidR="00930894" w:rsidRPr="0009724F" w:rsidTr="003B2A38">
        <w:tc>
          <w:tcPr>
            <w:tcW w:w="640" w:type="dxa"/>
          </w:tcPr>
          <w:p w:rsidR="00930894" w:rsidRPr="009148AB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2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гурток рукоділля „Подружка” </w:t>
            </w: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гурток паперо-</w:t>
            </w: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пластики „Кві-Орі”</w:t>
            </w:r>
          </w:p>
        </w:tc>
        <w:tc>
          <w:tcPr>
            <w:tcW w:w="1701" w:type="dxa"/>
          </w:tcPr>
          <w:p w:rsidR="00930894" w:rsidRPr="009148AB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Дьолог І.О.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12.30-15.30</w:t>
            </w:r>
          </w:p>
        </w:tc>
        <w:tc>
          <w:tcPr>
            <w:tcW w:w="1772" w:type="dxa"/>
          </w:tcPr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</w:rPr>
              <w:t>15</w:t>
            </w: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  <w:r w:rsidRPr="0009724F">
              <w:rPr>
                <w:rFonts w:ascii="Times New Roman" w:hAnsi="Times New Roman"/>
                <w:sz w:val="28"/>
                <w:szCs w:val="28"/>
              </w:rPr>
              <w:t>–</w:t>
            </w: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18.00</w:t>
            </w:r>
          </w:p>
          <w:p w:rsidR="00930894" w:rsidRPr="0009724F" w:rsidRDefault="00930894" w:rsidP="003B2A38">
            <w:pPr>
              <w:spacing w:after="0" w:line="240" w:lineRule="auto"/>
              <w:ind w:firstLine="357"/>
              <w:rPr>
                <w:rFonts w:ascii="Times New Roman" w:hAnsi="Times New Roman"/>
                <w:sz w:val="28"/>
                <w:szCs w:val="28"/>
              </w:rPr>
            </w:pP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2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13.00-15.00</w:t>
            </w: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2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3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12.30-15.30</w:t>
            </w: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24F">
              <w:rPr>
                <w:rFonts w:ascii="Times New Roman" w:hAnsi="Times New Roman"/>
                <w:sz w:val="28"/>
                <w:szCs w:val="28"/>
              </w:rPr>
              <w:t>1</w:t>
            </w: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09724F">
              <w:rPr>
                <w:rFonts w:ascii="Times New Roman" w:hAnsi="Times New Roman"/>
                <w:sz w:val="28"/>
                <w:szCs w:val="28"/>
              </w:rPr>
              <w:t>.00 –1</w:t>
            </w: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09724F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13.00-15.00</w:t>
            </w:r>
          </w:p>
        </w:tc>
        <w:tc>
          <w:tcPr>
            <w:tcW w:w="85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ЦДЮТ</w:t>
            </w: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Зош №29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0894" w:rsidRPr="0009724F" w:rsidTr="003B2A38">
        <w:tc>
          <w:tcPr>
            <w:tcW w:w="64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20" w:type="dxa"/>
          </w:tcPr>
          <w:p w:rsidR="00930894" w:rsidRPr="009148AB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Образотворчо-го</w:t>
            </w:r>
            <w:r w:rsidRPr="009148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мистецтва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„Кольорові долоньки”</w:t>
            </w:r>
          </w:p>
        </w:tc>
        <w:tc>
          <w:tcPr>
            <w:tcW w:w="1701" w:type="dxa"/>
          </w:tcPr>
          <w:p w:rsidR="00930894" w:rsidRPr="009148AB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Сергєєва О.В.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13.00-15.00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72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3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13.00-15.00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13.00-15.00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</w:tc>
      </w:tr>
      <w:tr w:rsidR="00930894" w:rsidRPr="0009724F" w:rsidTr="003B2A38">
        <w:trPr>
          <w:trHeight w:val="93"/>
        </w:trPr>
        <w:tc>
          <w:tcPr>
            <w:tcW w:w="64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12</w:t>
            </w:r>
          </w:p>
        </w:tc>
        <w:tc>
          <w:tcPr>
            <w:tcW w:w="2020" w:type="dxa"/>
          </w:tcPr>
          <w:p w:rsidR="00930894" w:rsidRPr="009148AB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Декоративно-ужиткового мистецтва</w:t>
            </w:r>
          </w:p>
          <w:p w:rsidR="00930894" w:rsidRPr="009148AB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Горденко В.М.</w:t>
            </w: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14.30-16.30</w:t>
            </w: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16.30-18.30</w:t>
            </w:r>
          </w:p>
        </w:tc>
        <w:tc>
          <w:tcPr>
            <w:tcW w:w="1772" w:type="dxa"/>
          </w:tcPr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3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16.30-18.30</w:t>
            </w: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15.00-17.00</w:t>
            </w:r>
          </w:p>
        </w:tc>
        <w:tc>
          <w:tcPr>
            <w:tcW w:w="85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</w:tc>
      </w:tr>
      <w:tr w:rsidR="00930894" w:rsidRPr="0009724F" w:rsidTr="003B2A38">
        <w:tc>
          <w:tcPr>
            <w:tcW w:w="640" w:type="dxa"/>
          </w:tcPr>
          <w:p w:rsidR="00930894" w:rsidRPr="009148AB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2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Вокальний гурток«Атіка»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„Школярик”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Карпенко Т.Б.</w:t>
            </w: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15.00-19.00</w:t>
            </w:r>
          </w:p>
        </w:tc>
        <w:tc>
          <w:tcPr>
            <w:tcW w:w="1772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15.00-19.00</w:t>
            </w:r>
          </w:p>
        </w:tc>
        <w:tc>
          <w:tcPr>
            <w:tcW w:w="163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16.00-18.00</w:t>
            </w:r>
          </w:p>
        </w:tc>
        <w:tc>
          <w:tcPr>
            <w:tcW w:w="1843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15.00-19.00</w:t>
            </w: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15.00-19.00</w:t>
            </w:r>
          </w:p>
        </w:tc>
        <w:tc>
          <w:tcPr>
            <w:tcW w:w="85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ННПК</w:t>
            </w:r>
          </w:p>
        </w:tc>
      </w:tr>
      <w:tr w:rsidR="00930894" w:rsidRPr="0009724F" w:rsidTr="003B2A38">
        <w:trPr>
          <w:trHeight w:val="1115"/>
        </w:trPr>
        <w:tc>
          <w:tcPr>
            <w:tcW w:w="64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20" w:type="dxa"/>
          </w:tcPr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Вокальний гурток«Стру-ни души»</w:t>
            </w: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Волочай А.О.</w:t>
            </w: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15.00-18.00</w:t>
            </w:r>
          </w:p>
        </w:tc>
        <w:tc>
          <w:tcPr>
            <w:tcW w:w="1772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14.00-17.00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3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14.00-17.00</w:t>
            </w: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</w:tc>
      </w:tr>
      <w:tr w:rsidR="00930894" w:rsidRPr="0009724F" w:rsidTr="003B2A38">
        <w:tc>
          <w:tcPr>
            <w:tcW w:w="64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2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„Цікава економіка»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Тітова Г.В.</w:t>
            </w: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13.15-15.15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72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13.15-15.15 </w:t>
            </w:r>
          </w:p>
        </w:tc>
        <w:tc>
          <w:tcPr>
            <w:tcW w:w="163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13.15-15.15</w:t>
            </w:r>
          </w:p>
        </w:tc>
        <w:tc>
          <w:tcPr>
            <w:tcW w:w="1843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13.15-15.15  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13.15-15.15</w:t>
            </w:r>
          </w:p>
        </w:tc>
        <w:tc>
          <w:tcPr>
            <w:tcW w:w="85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Зош№34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К.№6,№7</w:t>
            </w:r>
          </w:p>
        </w:tc>
      </w:tr>
      <w:tr w:rsidR="00930894" w:rsidRPr="0009724F" w:rsidTr="003B2A38">
        <w:trPr>
          <w:trHeight w:val="1050"/>
        </w:trPr>
        <w:tc>
          <w:tcPr>
            <w:tcW w:w="64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020" w:type="dxa"/>
          </w:tcPr>
          <w:p w:rsidR="00930894" w:rsidRPr="009148AB" w:rsidRDefault="00930894" w:rsidP="003B2A38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„Школа успіху для сучасних підлітків»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Тітова Г.В.</w:t>
            </w: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15.45-17.45</w:t>
            </w:r>
          </w:p>
        </w:tc>
        <w:tc>
          <w:tcPr>
            <w:tcW w:w="1772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15.30-17.30</w:t>
            </w:r>
          </w:p>
        </w:tc>
        <w:tc>
          <w:tcPr>
            <w:tcW w:w="163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15.45-17.45</w:t>
            </w:r>
          </w:p>
        </w:tc>
        <w:tc>
          <w:tcPr>
            <w:tcW w:w="1843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15.30-17.30</w:t>
            </w: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</w:tc>
      </w:tr>
      <w:tr w:rsidR="00930894" w:rsidRPr="0009724F" w:rsidTr="003B2A38">
        <w:tc>
          <w:tcPr>
            <w:tcW w:w="64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2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Лідер-клуб «Стимул»</w:t>
            </w: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Завражна І.С.</w:t>
            </w: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2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3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15.00-18.00</w:t>
            </w:r>
          </w:p>
        </w:tc>
        <w:tc>
          <w:tcPr>
            <w:tcW w:w="1843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15.00-18.00</w:t>
            </w:r>
          </w:p>
        </w:tc>
        <w:tc>
          <w:tcPr>
            <w:tcW w:w="85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</w:tc>
      </w:tr>
      <w:tr w:rsidR="00930894" w:rsidRPr="0009724F" w:rsidTr="003B2A38">
        <w:tc>
          <w:tcPr>
            <w:tcW w:w="640" w:type="dxa"/>
            <w:vMerge w:val="restart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020" w:type="dxa"/>
            <w:vMerge w:val="restart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раннього розвитку  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Петріківський розпис «Кольорові фантазії»</w:t>
            </w:r>
          </w:p>
        </w:tc>
        <w:tc>
          <w:tcPr>
            <w:tcW w:w="1701" w:type="dxa"/>
            <w:vMerge w:val="restart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Пойда О.С.</w:t>
            </w: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17.30-19.30</w:t>
            </w:r>
          </w:p>
        </w:tc>
        <w:tc>
          <w:tcPr>
            <w:tcW w:w="1772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3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17.30-19.30</w:t>
            </w:r>
          </w:p>
        </w:tc>
        <w:tc>
          <w:tcPr>
            <w:tcW w:w="1843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15.30-17.30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17.30-19.30</w:t>
            </w:r>
          </w:p>
        </w:tc>
        <w:tc>
          <w:tcPr>
            <w:tcW w:w="85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</w:tc>
      </w:tr>
      <w:tr w:rsidR="00930894" w:rsidRPr="0009724F" w:rsidTr="003B2A38">
        <w:tc>
          <w:tcPr>
            <w:tcW w:w="640" w:type="dxa"/>
            <w:vMerge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20" w:type="dxa"/>
            <w:vMerge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15.30-17.30</w:t>
            </w:r>
          </w:p>
        </w:tc>
        <w:tc>
          <w:tcPr>
            <w:tcW w:w="1772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13.00-15.00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15.00-17.00</w:t>
            </w:r>
          </w:p>
        </w:tc>
        <w:tc>
          <w:tcPr>
            <w:tcW w:w="163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15.30-17.30</w:t>
            </w:r>
          </w:p>
        </w:tc>
        <w:tc>
          <w:tcPr>
            <w:tcW w:w="1843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13.00-15.00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15.00-17.00</w:t>
            </w:r>
          </w:p>
        </w:tc>
        <w:tc>
          <w:tcPr>
            <w:tcW w:w="1701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Зош №14</w:t>
            </w:r>
          </w:p>
          <w:p w:rsidR="00930894" w:rsidRPr="0009724F" w:rsidRDefault="00930894" w:rsidP="003B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894" w:rsidRPr="0009724F" w:rsidRDefault="00930894" w:rsidP="003B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24F"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</w:tc>
      </w:tr>
    </w:tbl>
    <w:p w:rsidR="00930894" w:rsidRDefault="00930894"/>
    <w:sectPr w:rsidR="00930894" w:rsidSect="00287245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07F"/>
    <w:rsid w:val="0009724F"/>
    <w:rsid w:val="00287245"/>
    <w:rsid w:val="003B2A38"/>
    <w:rsid w:val="00495641"/>
    <w:rsid w:val="00707E77"/>
    <w:rsid w:val="009148AB"/>
    <w:rsid w:val="00930894"/>
    <w:rsid w:val="00A078B3"/>
    <w:rsid w:val="00F6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B3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540</Words>
  <Characters>3083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БДЮТ к-16</dc:creator>
  <cp:keywords/>
  <dc:description/>
  <cp:lastModifiedBy>Администратор</cp:lastModifiedBy>
  <cp:revision>3</cp:revision>
  <cp:lastPrinted>2017-03-23T12:22:00Z</cp:lastPrinted>
  <dcterms:created xsi:type="dcterms:W3CDTF">2017-03-23T12:16:00Z</dcterms:created>
  <dcterms:modified xsi:type="dcterms:W3CDTF">2017-03-23T12:26:00Z</dcterms:modified>
</cp:coreProperties>
</file>